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3242"/>
        <w:gridCol w:w="8939"/>
      </w:tblGrid>
      <w:tr w:rsidR="006027E2" w:rsidRPr="00965D89" w:rsidTr="005B100A">
        <w:trPr>
          <w:tblHeader/>
        </w:trPr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6027E2" w:rsidRPr="006027E2" w:rsidTr="005B100A">
        <w:trPr>
          <w:trHeight w:val="230"/>
        </w:trPr>
        <w:tc>
          <w:tcPr>
            <w:tcW w:w="0" w:type="auto"/>
            <w:vMerge w:val="restart"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</w:t>
            </w:r>
          </w:p>
        </w:tc>
        <w:tc>
          <w:tcPr>
            <w:tcW w:w="0" w:type="auto"/>
            <w:vMerge w:val="restart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Administration, organization, fundraising, website, communication</w:t>
            </w:r>
          </w:p>
        </w:tc>
        <w:tc>
          <w:tcPr>
            <w:tcW w:w="0" w:type="auto"/>
            <w:vMerge w:val="restart"/>
          </w:tcPr>
          <w:p w:rsidR="006027E2" w:rsidRDefault="006027E2" w:rsidP="005B10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Administration: no legal person yet, budget reserved for creation of association in 2014 (MIPC)</w:t>
            </w:r>
          </w:p>
          <w:p w:rsidR="006027E2" w:rsidRDefault="006027E2" w:rsidP="005B10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Organization:</w:t>
            </w:r>
            <w:r w:rsidRPr="005B10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no physical office (virtual modality),</w:t>
            </w:r>
            <w:r w:rsidRPr="005B10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6 interns during 2013 (besides Christy and Dennis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and the volunteers of MIPC)</w:t>
            </w:r>
          </w:p>
          <w:p w:rsidR="006027E2" w:rsidRDefault="006027E2" w:rsidP="005B10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Fundraising: see financial report</w:t>
            </w:r>
          </w:p>
          <w:p w:rsidR="006027E2" w:rsidRPr="005B100A" w:rsidRDefault="006027E2" w:rsidP="005B100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W</w:t>
            </w:r>
            <w:r w:rsidRPr="005B10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ebsite:</w:t>
            </w:r>
          </w:p>
          <w:p w:rsidR="006027E2" w:rsidRPr="005B100A" w:rsidRDefault="006027E2" w:rsidP="005B100A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5B100A"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website: </w:t>
            </w:r>
            <w:hyperlink r:id="rId7" w:history="1">
              <w:r w:rsidRPr="005B100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http://www.plataformac.org</w:t>
              </w:r>
            </w:hyperlink>
          </w:p>
          <w:p w:rsidR="006027E2" w:rsidRPr="005B100A" w:rsidRDefault="006027E2" w:rsidP="005B100A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 w:rsidRPr="005B100A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website: </w:t>
            </w:r>
            <w:hyperlink r:id="rId8" w:history="1">
              <w:r w:rsidRPr="005B100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http://www.platformforchristianpolitics.org</w:t>
              </w:r>
            </w:hyperlink>
          </w:p>
          <w:p w:rsidR="006027E2" w:rsidRPr="00C14336" w:rsidRDefault="006027E2" w:rsidP="005B100A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5B100A">
              <w:rPr>
                <w:rFonts w:ascii="Arial" w:hAnsi="Arial" w:cs="Arial"/>
                <w:sz w:val="20"/>
                <w:szCs w:val="20"/>
                <w:lang w:val="en-US"/>
              </w:rPr>
              <w:t xml:space="preserve">Dutch website: </w:t>
            </w:r>
            <w:hyperlink r:id="rId9" w:history="1">
              <w:r w:rsidRPr="005B100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http://www.platformvoorchristelijkepolitiek.nl</w:t>
              </w:r>
            </w:hyperlink>
          </w:p>
          <w:p w:rsidR="006027E2" w:rsidRDefault="006027E2" w:rsidP="00C1433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C143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Child Protection Thermometer: </w:t>
            </w:r>
            <w:hyperlink r:id="rId10" w:history="1">
              <w:r w:rsidRPr="00C143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http://www.termometro.plataformac.org/</w:t>
              </w:r>
            </w:hyperlink>
          </w:p>
          <w:p w:rsidR="006027E2" w:rsidRDefault="006027E2" w:rsidP="00C1433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43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Interamerican</w:t>
            </w:r>
            <w:proofErr w:type="spellEnd"/>
            <w:r w:rsidRPr="00C143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Movement of Christian Professionals: </w:t>
            </w:r>
            <w:hyperlink r:id="rId11" w:history="1">
              <w:r w:rsidRPr="00C143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http://www.mipc.plataformac.org/</w:t>
              </w:r>
            </w:hyperlink>
          </w:p>
          <w:p w:rsidR="006027E2" w:rsidRPr="00C14336" w:rsidRDefault="006027E2" w:rsidP="00C1433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</w:pPr>
            <w:r w:rsidRPr="00C143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s-ES"/>
              </w:rPr>
              <w:t xml:space="preserve">Noticias Mi Ciudad: </w:t>
            </w:r>
            <w:r w:rsidRPr="00C14336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>http://www.noticiasmiciudad.com/</w:t>
            </w:r>
          </w:p>
          <w:p w:rsidR="006027E2" w:rsidRDefault="006027E2" w:rsidP="00C1433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Communication:</w:t>
            </w:r>
          </w:p>
          <w:p w:rsidR="006027E2" w:rsidRDefault="006027E2" w:rsidP="00C1433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A</w:t>
            </w:r>
            <w:r w:rsidRPr="00C143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utomatic email alerts on weblog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:</w:t>
            </w:r>
            <w:r w:rsidRPr="00C14336">
              <w:rPr>
                <w:lang w:val="en-US"/>
              </w:rPr>
              <w:t xml:space="preserve"> </w:t>
            </w:r>
            <w:hyperlink r:id="rId12" w:history="1">
              <w:r w:rsidRPr="00C143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</w:t>
              </w:r>
            </w:hyperlink>
          </w:p>
          <w:p w:rsidR="006027E2" w:rsidRPr="00C14336" w:rsidRDefault="006027E2" w:rsidP="00C1433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C14336">
              <w:rPr>
                <w:rFonts w:ascii="Arial" w:hAnsi="Arial" w:cs="Arial"/>
                <w:sz w:val="20"/>
                <w:szCs w:val="20"/>
                <w:lang w:val="en-US"/>
              </w:rPr>
              <w:t xml:space="preserve">Facebook community: </w:t>
            </w:r>
            <w:hyperlink r:id="rId13" w:history="1">
              <w:r w:rsidRPr="00C143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https://www.facebook.com/pages/Movimiento-Interamericano-de-Profesionales-Cristianos/344417918933909</w:t>
              </w:r>
            </w:hyperlink>
          </w:p>
        </w:tc>
      </w:tr>
      <w:tr w:rsidR="006027E2" w:rsidRPr="006027E2" w:rsidTr="00AA0588">
        <w:trPr>
          <w:trHeight w:val="513"/>
        </w:trPr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0" w:type="auto"/>
            <w:vMerge/>
          </w:tcPr>
          <w:p w:rsidR="006027E2" w:rsidRPr="006027E2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27E2" w:rsidRPr="006027E2" w:rsidTr="00AA0588">
        <w:trPr>
          <w:trHeight w:val="3043"/>
        </w:trPr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0" w:type="auto"/>
            <w:vMerge/>
          </w:tcPr>
          <w:p w:rsidR="006027E2" w:rsidRPr="00C81F44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27E2" w:rsidRPr="006027E2" w:rsidTr="005B100A">
        <w:tc>
          <w:tcPr>
            <w:tcW w:w="0" w:type="auto"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  <w:lang w:val="en-US"/>
              </w:rPr>
              <w:t>I. Young Professionals</w:t>
            </w:r>
          </w:p>
          <w:p w:rsidR="006027E2" w:rsidRPr="00C81F44" w:rsidRDefault="006027E2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 xml:space="preserve">I1. </w:t>
            </w:r>
            <w:proofErr w:type="spellStart"/>
            <w:r w:rsidRPr="00965D89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Interamerican</w:t>
            </w:r>
            <w:proofErr w:type="spellEnd"/>
            <w:r w:rsidRPr="00965D89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 xml:space="preserve"> Movement of Christian Professionals</w:t>
            </w:r>
          </w:p>
        </w:tc>
        <w:tc>
          <w:tcPr>
            <w:tcW w:w="0" w:type="auto"/>
          </w:tcPr>
          <w:p w:rsidR="006027E2" w:rsidRPr="00965D89" w:rsidRDefault="006027E2" w:rsidP="00965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 report: </w:t>
            </w:r>
            <w:hyperlink r:id="rId14" w:history="1">
              <w:r w:rsidRPr="00965D8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http://blog.plataformac.org/es/category/mipc/</w:t>
              </w:r>
            </w:hyperlink>
          </w:p>
          <w:p w:rsidR="006027E2" w:rsidRDefault="006027E2" w:rsidP="00965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website: </w:t>
            </w:r>
            <w:hyperlink r:id="rId15" w:history="1">
              <w:r w:rsidRPr="0036282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http://www.mipc.plataformac.org/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027E2" w:rsidRPr="00C14336" w:rsidRDefault="006027E2" w:rsidP="00965D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336">
              <w:rPr>
                <w:rFonts w:ascii="Arial" w:hAnsi="Arial" w:cs="Arial"/>
                <w:sz w:val="20"/>
                <w:szCs w:val="20"/>
                <w:lang w:val="en-US"/>
              </w:rPr>
              <w:t>Published reports:</w:t>
            </w:r>
          </w:p>
          <w:p w:rsidR="006027E2" w:rsidRPr="005B100A" w:rsidRDefault="006027E2" w:rsidP="00904B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ES"/>
              </w:rPr>
            </w:pPr>
            <w:hyperlink r:id="rId16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Movimiento Interamericano de Profesionales - </w:t>
              </w:r>
              <w:proofErr w:type="spellStart"/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Brochure</w:t>
              </w:r>
              <w:proofErr w:type="spellEnd"/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 Institucional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</w:pPr>
            <w:hyperlink r:id="rId17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Movimiento Interamericano de Profesionales Cristianos - Desarrollando Liderazgo Con Visión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</w:pPr>
            <w:hyperlink r:id="rId18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Movimiento Interamericano de Profesionales Cristianos - Declaración</w:t>
              </w:r>
            </w:hyperlink>
          </w:p>
          <w:p w:rsidR="006027E2" w:rsidRPr="00904BA8" w:rsidRDefault="006027E2" w:rsidP="00965D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ES"/>
              </w:rPr>
            </w:pPr>
            <w:hyperlink r:id="rId19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Movimiento Interamericano de Profesionales Cristianos - Políticas de Ingreso</w:t>
              </w:r>
            </w:hyperlink>
          </w:p>
        </w:tc>
      </w:tr>
      <w:tr w:rsidR="006027E2" w:rsidRPr="006027E2" w:rsidTr="00C81F44">
        <w:trPr>
          <w:trHeight w:val="60"/>
        </w:trPr>
        <w:tc>
          <w:tcPr>
            <w:tcW w:w="0" w:type="auto"/>
            <w:vMerge w:val="restart"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965D89">
              <w:rPr>
                <w:rFonts w:ascii="Arial" w:hAnsi="Arial" w:cs="Arial"/>
                <w:b/>
                <w:sz w:val="20"/>
                <w:szCs w:val="20"/>
                <w:lang w:val="en-US"/>
              </w:rPr>
              <w:t>Plataforma</w:t>
            </w:r>
            <w:proofErr w:type="spellEnd"/>
            <w:r w:rsidRPr="00965D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 - Institute</w:t>
            </w:r>
          </w:p>
          <w:p w:rsidR="006027E2" w:rsidRPr="00965D89" w:rsidRDefault="006027E2" w:rsidP="005B1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sz w:val="20"/>
                <w:szCs w:val="20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II1. Family Monitor</w:t>
            </w:r>
          </w:p>
        </w:tc>
        <w:tc>
          <w:tcPr>
            <w:tcW w:w="0" w:type="auto"/>
          </w:tcPr>
          <w:p w:rsidR="006027E2" w:rsidRDefault="006027E2" w:rsidP="00904B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 report: </w:t>
            </w:r>
            <w:hyperlink r:id="rId20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http://blog.plataformac.org/category/family/</w:t>
              </w:r>
            </w:hyperlink>
          </w:p>
          <w:p w:rsidR="006027E2" w:rsidRDefault="006027E2" w:rsidP="00904B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Published reports:</w:t>
            </w:r>
          </w:p>
          <w:p w:rsidR="006027E2" w:rsidRPr="0065709C" w:rsidRDefault="006027E2" w:rsidP="00904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09C">
              <w:rPr>
                <w:rFonts w:ascii="Arial" w:hAnsi="Arial" w:cs="Arial"/>
                <w:sz w:val="20"/>
                <w:szCs w:val="20"/>
                <w:lang w:val="en-US"/>
              </w:rPr>
              <w:t>Index of Belonging and Rejection – 2013 – Costa Rica</w:t>
            </w:r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21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Los efectos de la pornografía sobre los individuos, las familias y la sociedad</w:t>
              </w:r>
            </w:hyperlink>
          </w:p>
          <w:p w:rsidR="006027E2" w:rsidRDefault="006027E2" w:rsidP="00904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22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Sistema político y políticas públicas desde una perspectiva de familia: una discusión conceptual</w:t>
              </w:r>
            </w:hyperlink>
          </w:p>
          <w:p w:rsidR="006027E2" w:rsidRPr="00904BA8" w:rsidRDefault="006027E2" w:rsidP="006570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5709C">
              <w:rPr>
                <w:rFonts w:ascii="Arial" w:hAnsi="Arial" w:cs="Arial"/>
                <w:sz w:val="20"/>
                <w:szCs w:val="20"/>
                <w:lang w:val="es-ES"/>
              </w:rPr>
              <w:t>Thesis</w:t>
            </w:r>
            <w:proofErr w:type="spellEnd"/>
            <w:r w:rsidRPr="0065709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065709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“Recomendaciones para la formulación de políticas públicas con base en el análisis prospectivo de la familia costarricense a un horizonte de 15 años”</w:t>
            </w:r>
          </w:p>
        </w:tc>
      </w:tr>
      <w:tr w:rsidR="006027E2" w:rsidRPr="006027E2" w:rsidTr="006027E2">
        <w:trPr>
          <w:trHeight w:val="329"/>
        </w:trPr>
        <w:tc>
          <w:tcPr>
            <w:tcW w:w="0" w:type="auto"/>
            <w:vMerge/>
            <w:vAlign w:val="center"/>
          </w:tcPr>
          <w:p w:rsidR="006027E2" w:rsidRPr="006027E2" w:rsidRDefault="006027E2" w:rsidP="005B10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6027E2" w:rsidRPr="00C81F44" w:rsidRDefault="006027E2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II2. Initiative Group for Christian Politics</w:t>
            </w:r>
          </w:p>
        </w:tc>
        <w:tc>
          <w:tcPr>
            <w:tcW w:w="0" w:type="auto"/>
          </w:tcPr>
          <w:p w:rsidR="006027E2" w:rsidRPr="00C81F44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 report: </w:t>
            </w:r>
            <w:hyperlink r:id="rId23" w:history="1">
              <w:r w:rsidRPr="00C81F4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http://blog.plataformac.org/es/category/institute/</w:t>
              </w:r>
            </w:hyperlink>
          </w:p>
          <w:p w:rsidR="006027E2" w:rsidRPr="00C81F44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 xml:space="preserve">Publications by the </w:t>
            </w:r>
            <w:proofErr w:type="spellStart"/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>Plataforma</w:t>
            </w:r>
            <w:proofErr w:type="spellEnd"/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 xml:space="preserve"> C Institute: </w:t>
            </w:r>
            <w:hyperlink r:id="rId24" w:history="1">
              <w:r w:rsidRPr="00C81F4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http://blog.plataformac.org/es/publications/</w:t>
              </w:r>
            </w:hyperlink>
          </w:p>
          <w:p w:rsidR="006027E2" w:rsidRPr="00C81F44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>Developed training manuals:</w:t>
            </w:r>
          </w:p>
          <w:p w:rsidR="006027E2" w:rsidRPr="00C81F44" w:rsidRDefault="006027E2" w:rsidP="00904B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s-ES"/>
              </w:rPr>
              <w:t>Manual de Formación en Política Cristiana – Módulo 1 – La transformación social</w:t>
            </w:r>
          </w:p>
          <w:p w:rsidR="006027E2" w:rsidRPr="00C81F44" w:rsidRDefault="006027E2" w:rsidP="00904B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>Handbook Project with practical tools for the involvement of Christian professionals in politics and in society (ECPM / FICDD)</w:t>
            </w:r>
          </w:p>
          <w:p w:rsidR="006027E2" w:rsidRPr="00C81F44" w:rsidRDefault="006027E2" w:rsidP="009A0D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Effective Public Engagement (World Evangelical Alliance)</w:t>
            </w:r>
          </w:p>
          <w:p w:rsidR="006027E2" w:rsidRPr="00C81F44" w:rsidRDefault="006027E2" w:rsidP="009A0D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F44">
              <w:rPr>
                <w:rFonts w:ascii="Arial" w:hAnsi="Arial" w:cs="Arial"/>
                <w:sz w:val="20"/>
                <w:szCs w:val="20"/>
                <w:lang w:val="en-US"/>
              </w:rPr>
              <w:t xml:space="preserve">The First Chapters Project: </w:t>
            </w:r>
            <w:hyperlink r:id="rId25" w:history="1">
              <w:r w:rsidRPr="00C81F4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http://blog.plataformac.org/category/firstchapters/</w:t>
              </w:r>
            </w:hyperlink>
            <w:bookmarkStart w:id="0" w:name="_GoBack"/>
            <w:bookmarkEnd w:id="0"/>
          </w:p>
        </w:tc>
      </w:tr>
      <w:tr w:rsidR="006027E2" w:rsidRPr="00904BA8" w:rsidTr="005B100A"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II3. Index of Social Transformation</w:t>
            </w:r>
          </w:p>
        </w:tc>
        <w:tc>
          <w:tcPr>
            <w:tcW w:w="0" w:type="auto"/>
          </w:tcPr>
          <w:p w:rsidR="006027E2" w:rsidRPr="00904BA8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BA8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 report: </w:t>
            </w:r>
            <w:hyperlink r:id="rId26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http://blog.plataformac.org/es/category/socialtransformation/</w:t>
              </w:r>
            </w:hyperlink>
          </w:p>
          <w:p w:rsidR="006027E2" w:rsidRDefault="00602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Published reports:</w:t>
            </w:r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27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Índice de Transformación Social - Marco Teórico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28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Índice de Transformación Social - Resumen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29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Índice de Transformación Social - Poster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709C">
              <w:rPr>
                <w:rFonts w:ascii="Arial" w:hAnsi="Arial" w:cs="Arial"/>
                <w:sz w:val="20"/>
                <w:szCs w:val="20"/>
                <w:lang w:val="es-ES"/>
              </w:rPr>
              <w:t>Índice de Transformación Social - 2013</w:t>
            </w:r>
          </w:p>
        </w:tc>
      </w:tr>
      <w:tr w:rsidR="006027E2" w:rsidRPr="006027E2" w:rsidTr="005B100A">
        <w:tc>
          <w:tcPr>
            <w:tcW w:w="0" w:type="auto"/>
            <w:vMerge/>
            <w:vAlign w:val="center"/>
          </w:tcPr>
          <w:p w:rsidR="006027E2" w:rsidRPr="00904BA8" w:rsidRDefault="006027E2" w:rsidP="005B10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II4. Child Protection Thermometer</w:t>
            </w:r>
          </w:p>
        </w:tc>
        <w:tc>
          <w:tcPr>
            <w:tcW w:w="0" w:type="auto"/>
          </w:tcPr>
          <w:p w:rsidR="006027E2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 report: </w:t>
            </w:r>
            <w:hyperlink r:id="rId30" w:history="1">
              <w:r w:rsidRPr="005B100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http://blog.plataformac.org/es/category/childprotection/</w:t>
              </w:r>
            </w:hyperlink>
          </w:p>
          <w:p w:rsidR="006027E2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website: </w:t>
            </w:r>
            <w:hyperlink r:id="rId31" w:history="1">
              <w:r w:rsidRPr="005B100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http://www.termometro.plataformac.org</w:t>
              </w:r>
            </w:hyperlink>
          </w:p>
          <w:p w:rsidR="006027E2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Published reports:</w:t>
            </w:r>
          </w:p>
          <w:p w:rsidR="006027E2" w:rsidRPr="00AA0588" w:rsidRDefault="006027E2" w:rsidP="00904B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32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Termómetro de la Niñez - Perspectiva Teológica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33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Termómetro de la Niñez - Incidencia Política Efectiva</w:t>
              </w:r>
            </w:hyperlink>
          </w:p>
          <w:p w:rsidR="006027E2" w:rsidRPr="00904BA8" w:rsidRDefault="006027E2" w:rsidP="00904B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34" w:history="1">
              <w:r w:rsidRPr="00904BA8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Termómetro de la Niñez - Recolección de Información</w:t>
              </w:r>
            </w:hyperlink>
          </w:p>
        </w:tc>
      </w:tr>
      <w:tr w:rsidR="006027E2" w:rsidRPr="006027E2" w:rsidTr="005B100A">
        <w:tc>
          <w:tcPr>
            <w:tcW w:w="0" w:type="auto"/>
            <w:vMerge/>
            <w:vAlign w:val="center"/>
          </w:tcPr>
          <w:p w:rsidR="006027E2" w:rsidRPr="006027E2" w:rsidRDefault="006027E2" w:rsidP="005B10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II5. Religious Freedom Outlook</w:t>
            </w:r>
          </w:p>
        </w:tc>
        <w:tc>
          <w:tcPr>
            <w:tcW w:w="0" w:type="auto"/>
          </w:tcPr>
          <w:p w:rsidR="006027E2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4BA8">
              <w:rPr>
                <w:rFonts w:ascii="Arial" w:hAnsi="Arial" w:cs="Arial"/>
                <w:sz w:val="20"/>
                <w:szCs w:val="20"/>
                <w:lang w:val="en-US"/>
              </w:rPr>
              <w:t>Activity report:</w:t>
            </w:r>
            <w:r w:rsidRPr="005B100A">
              <w:rPr>
                <w:lang w:val="en-US"/>
              </w:rPr>
              <w:t xml:space="preserve"> </w:t>
            </w:r>
            <w:hyperlink r:id="rId35" w:history="1">
              <w:r w:rsidRPr="0036282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http://blog.plataformac.org/es/category/religiousfreedom/</w:t>
              </w:r>
            </w:hyperlink>
          </w:p>
          <w:p w:rsidR="006027E2" w:rsidRPr="00C645A5" w:rsidRDefault="006027E2" w:rsidP="004D0B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645A5">
              <w:rPr>
                <w:rFonts w:ascii="Arial" w:hAnsi="Arial" w:cs="Arial"/>
                <w:sz w:val="20"/>
                <w:szCs w:val="20"/>
                <w:lang w:val="en-US"/>
              </w:rPr>
              <w:t>eport: “Political Analysis and Fact Finding report about the opportunities for Christian Politics in Egypt and Tunisia (2012-2013)”</w:t>
            </w:r>
          </w:p>
          <w:p w:rsidR="006027E2" w:rsidRPr="004D0BE9" w:rsidRDefault="006027E2" w:rsidP="004D0B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0BE9">
              <w:rPr>
                <w:rFonts w:ascii="Arial" w:hAnsi="Arial" w:cs="Arial"/>
                <w:sz w:val="20"/>
                <w:szCs w:val="20"/>
                <w:lang w:val="en-US"/>
              </w:rPr>
              <w:t xml:space="preserve">Articles for </w:t>
            </w:r>
            <w:proofErr w:type="spellStart"/>
            <w:r w:rsidRPr="004D0BE9">
              <w:rPr>
                <w:rFonts w:ascii="Arial" w:hAnsi="Arial" w:cs="Arial"/>
                <w:sz w:val="20"/>
                <w:szCs w:val="20"/>
                <w:lang w:val="en-US"/>
              </w:rPr>
              <w:t>Nederlands</w:t>
            </w:r>
            <w:proofErr w:type="spellEnd"/>
            <w:r w:rsidRPr="004D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BE9">
              <w:rPr>
                <w:rFonts w:ascii="Arial" w:hAnsi="Arial" w:cs="Arial"/>
                <w:sz w:val="20"/>
                <w:szCs w:val="20"/>
                <w:lang w:val="en-US"/>
              </w:rPr>
              <w:t>Dagblad</w:t>
            </w:r>
            <w:proofErr w:type="spellEnd"/>
            <w:r w:rsidRPr="004D0BE9">
              <w:rPr>
                <w:rFonts w:ascii="Arial" w:hAnsi="Arial" w:cs="Arial"/>
                <w:sz w:val="20"/>
                <w:szCs w:val="20"/>
                <w:lang w:val="en-US"/>
              </w:rPr>
              <w:t xml:space="preserve"> (among others): </w:t>
            </w:r>
            <w:hyperlink r:id="rId36" w:history="1">
              <w:r w:rsidRPr="004D0BE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http://blog.plataformac.org/nl/category/religiousfreedom/</w:t>
              </w:r>
            </w:hyperlink>
          </w:p>
        </w:tc>
      </w:tr>
      <w:tr w:rsidR="006027E2" w:rsidRPr="00965D89" w:rsidTr="005B100A">
        <w:tc>
          <w:tcPr>
            <w:tcW w:w="0" w:type="auto"/>
            <w:vMerge w:val="restart"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D89">
              <w:rPr>
                <w:rFonts w:ascii="Arial" w:hAnsi="Arial" w:cs="Arial"/>
                <w:b/>
                <w:sz w:val="20"/>
                <w:szCs w:val="20"/>
                <w:lang w:val="en-US"/>
              </w:rPr>
              <w:t>III. Social Transformation</w:t>
            </w: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III1. Prayer</w:t>
            </w:r>
          </w:p>
        </w:tc>
        <w:tc>
          <w:tcPr>
            <w:tcW w:w="0" w:type="auto"/>
          </w:tcPr>
          <w:p w:rsidR="006027E2" w:rsidRPr="00965D89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027E2" w:rsidRPr="00965D89" w:rsidTr="005B100A"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III2. Festival of Politics</w:t>
            </w:r>
          </w:p>
        </w:tc>
        <w:tc>
          <w:tcPr>
            <w:tcW w:w="0" w:type="auto"/>
          </w:tcPr>
          <w:p w:rsidR="006027E2" w:rsidRPr="00965D89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6027E2" w:rsidRPr="006027E2" w:rsidTr="005B100A">
        <w:tc>
          <w:tcPr>
            <w:tcW w:w="0" w:type="auto"/>
            <w:vMerge/>
            <w:vAlign w:val="center"/>
          </w:tcPr>
          <w:p w:rsidR="006027E2" w:rsidRPr="00965D89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027E2" w:rsidRPr="00965D89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III3. Christian journalism</w:t>
            </w:r>
          </w:p>
        </w:tc>
        <w:tc>
          <w:tcPr>
            <w:tcW w:w="0" w:type="auto"/>
          </w:tcPr>
          <w:p w:rsidR="006027E2" w:rsidRPr="00C14336" w:rsidRDefault="006027E2" w:rsidP="00C143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4336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website: </w:t>
            </w:r>
            <w:hyperlink r:id="rId37" w:history="1">
              <w:r w:rsidRPr="00C143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http://www.noticiasmiciudad.com</w:t>
              </w:r>
            </w:hyperlink>
          </w:p>
          <w:p w:rsidR="006027E2" w:rsidRPr="00C14336" w:rsidRDefault="006027E2" w:rsidP="0065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Published book: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Ciudad”</w:t>
            </w:r>
          </w:p>
        </w:tc>
      </w:tr>
      <w:tr w:rsidR="006027E2" w:rsidRPr="00965D89" w:rsidTr="005B100A">
        <w:tc>
          <w:tcPr>
            <w:tcW w:w="0" w:type="auto"/>
            <w:vMerge/>
            <w:vAlign w:val="center"/>
          </w:tcPr>
          <w:p w:rsidR="006027E2" w:rsidRPr="006027E2" w:rsidRDefault="006027E2" w:rsidP="005B100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027E2" w:rsidRPr="00AA0588" w:rsidRDefault="006027E2" w:rsidP="005B100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965D89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III4. Promotion of Values in Education</w:t>
            </w:r>
          </w:p>
        </w:tc>
        <w:tc>
          <w:tcPr>
            <w:tcW w:w="0" w:type="auto"/>
          </w:tcPr>
          <w:p w:rsidR="006027E2" w:rsidRPr="00965D89" w:rsidRDefault="006027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7F398B" w:rsidRPr="00D82791" w:rsidRDefault="007F398B" w:rsidP="00C645A5">
      <w:pPr>
        <w:rPr>
          <w:lang w:val="en-US"/>
        </w:rPr>
      </w:pPr>
    </w:p>
    <w:sectPr w:rsidR="007F398B" w:rsidRPr="00D82791" w:rsidSect="00965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340"/>
    <w:multiLevelType w:val="hybridMultilevel"/>
    <w:tmpl w:val="46D0FF68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167A"/>
    <w:multiLevelType w:val="hybridMultilevel"/>
    <w:tmpl w:val="0FEADACE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50A5"/>
    <w:multiLevelType w:val="hybridMultilevel"/>
    <w:tmpl w:val="163EAA7E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D12"/>
    <w:multiLevelType w:val="hybridMultilevel"/>
    <w:tmpl w:val="F7F03F2A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84CF8"/>
    <w:multiLevelType w:val="hybridMultilevel"/>
    <w:tmpl w:val="120A48B2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326"/>
    <w:multiLevelType w:val="hybridMultilevel"/>
    <w:tmpl w:val="DFBCAFF6"/>
    <w:lvl w:ilvl="0" w:tplc="1C929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612FB"/>
    <w:multiLevelType w:val="hybridMultilevel"/>
    <w:tmpl w:val="D7684540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0B76"/>
    <w:multiLevelType w:val="hybridMultilevel"/>
    <w:tmpl w:val="AA2CF902"/>
    <w:lvl w:ilvl="0" w:tplc="C194C89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9"/>
    <w:rsid w:val="000F408E"/>
    <w:rsid w:val="004D0BE9"/>
    <w:rsid w:val="005B100A"/>
    <w:rsid w:val="006027E2"/>
    <w:rsid w:val="00620E9B"/>
    <w:rsid w:val="0065709C"/>
    <w:rsid w:val="007F398B"/>
    <w:rsid w:val="00904BA8"/>
    <w:rsid w:val="00964699"/>
    <w:rsid w:val="00965D89"/>
    <w:rsid w:val="009A0D85"/>
    <w:rsid w:val="009E0251"/>
    <w:rsid w:val="00AA0588"/>
    <w:rsid w:val="00B725B1"/>
    <w:rsid w:val="00C14336"/>
    <w:rsid w:val="00C645A5"/>
    <w:rsid w:val="00C81F44"/>
    <w:rsid w:val="00D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2791"/>
    <w:pPr>
      <w:spacing w:after="0" w:line="240" w:lineRule="auto"/>
    </w:pPr>
    <w:rPr>
      <w:lang w:val="es-CR"/>
    </w:rPr>
  </w:style>
  <w:style w:type="character" w:styleId="Hyperlink">
    <w:name w:val="Hyperlink"/>
    <w:basedOn w:val="DefaultParagraphFont"/>
    <w:uiPriority w:val="99"/>
    <w:unhideWhenUsed/>
    <w:rsid w:val="00D82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2791"/>
    <w:pPr>
      <w:spacing w:after="0" w:line="240" w:lineRule="auto"/>
    </w:pPr>
    <w:rPr>
      <w:lang w:val="es-CR"/>
    </w:rPr>
  </w:style>
  <w:style w:type="character" w:styleId="Hyperlink">
    <w:name w:val="Hyperlink"/>
    <w:basedOn w:val="DefaultParagraphFont"/>
    <w:uiPriority w:val="99"/>
    <w:unhideWhenUsed/>
    <w:rsid w:val="00D82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forchristianpolitics.org/" TargetMode="External"/><Relationship Id="rId13" Type="http://schemas.openxmlformats.org/officeDocument/2006/relationships/hyperlink" Target="https://www.facebook.com/pages/Movimiento-Interamericano-de-Profesionales-Cristianos/344417918933909" TargetMode="External"/><Relationship Id="rId18" Type="http://schemas.openxmlformats.org/officeDocument/2006/relationships/hyperlink" Target="http://blog.plataformac.org/download/mipc/Declaraci%C3%B3n%20MIPC.pdf" TargetMode="External"/><Relationship Id="rId26" Type="http://schemas.openxmlformats.org/officeDocument/2006/relationships/hyperlink" Target="http://blog.plataformac.org/es/category/socialtransformation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log.plataformac.org/download/family/Fagan%20-%20Los%20efectos%20de%20la%20pornografia.pdf" TargetMode="External"/><Relationship Id="rId34" Type="http://schemas.openxmlformats.org/officeDocument/2006/relationships/hyperlink" Target="http://blog.plataformac.org/download/childprotection/Term%C3%B3metro%20de%20la%20Ni%C3%B1ez%20-%20Recolecci%C3%B3n%20de%20Informaci%C3%B3n.pdf" TargetMode="External"/><Relationship Id="rId7" Type="http://schemas.openxmlformats.org/officeDocument/2006/relationships/hyperlink" Target="http://www.plataformac.org/" TargetMode="External"/><Relationship Id="rId12" Type="http://schemas.openxmlformats.org/officeDocument/2006/relationships/hyperlink" Target="http://blog.plataformac.org/es/" TargetMode="External"/><Relationship Id="rId17" Type="http://schemas.openxmlformats.org/officeDocument/2006/relationships/hyperlink" Target="http://blog.plataformac.org/download/mipc/Taboada%20-%20Desarrollando%20Liderazgo%20con%20Visi%C3%B3n.pdf" TargetMode="External"/><Relationship Id="rId25" Type="http://schemas.openxmlformats.org/officeDocument/2006/relationships/hyperlink" Target="http://blog.plataformac.org/category/firstchapters/" TargetMode="External"/><Relationship Id="rId33" Type="http://schemas.openxmlformats.org/officeDocument/2006/relationships/hyperlink" Target="http://blog.plataformac.org/download/childprotection/Term%C3%B3metro%20de%20la%20Ni%C3%B1ez%20-%20Incidencia%20Pol%C3%ADtica%20Efectiva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og.plataformac.org/download/mipc/BROCHUREmipc.pdf" TargetMode="External"/><Relationship Id="rId20" Type="http://schemas.openxmlformats.org/officeDocument/2006/relationships/hyperlink" Target="http://blog.plataformac.org/category/family/" TargetMode="External"/><Relationship Id="rId29" Type="http://schemas.openxmlformats.org/officeDocument/2006/relationships/hyperlink" Target="http://blog.plataformac.org/download/sti/Plataforma%20C%20-%20%C3%8Dndice%20de%20Transformaci%C3%B3n%20Social%20-%20Post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pc.plataformac.org/" TargetMode="External"/><Relationship Id="rId24" Type="http://schemas.openxmlformats.org/officeDocument/2006/relationships/hyperlink" Target="http://blog.plataformac.org/es/publications/" TargetMode="External"/><Relationship Id="rId32" Type="http://schemas.openxmlformats.org/officeDocument/2006/relationships/hyperlink" Target="http://blog.plataformac.org/download/childprotection/Term%C3%B3metro%20de%20la%20Ni%C3%B1ez%20-%20Perspectiva%20Teol%C3%B3gica.pdf" TargetMode="External"/><Relationship Id="rId37" Type="http://schemas.openxmlformats.org/officeDocument/2006/relationships/hyperlink" Target="http://www.noticiasmiciuda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pc.plataformac.org/" TargetMode="External"/><Relationship Id="rId23" Type="http://schemas.openxmlformats.org/officeDocument/2006/relationships/hyperlink" Target="http://blog.plataformac.org/es/category/institute/" TargetMode="External"/><Relationship Id="rId28" Type="http://schemas.openxmlformats.org/officeDocument/2006/relationships/hyperlink" Target="http://blog.plataformac.org/download/sti/%C3%8Dndice%20de%20Transformaci%C3%B3n%20Social%20-%20Resumen.pdf" TargetMode="External"/><Relationship Id="rId36" Type="http://schemas.openxmlformats.org/officeDocument/2006/relationships/hyperlink" Target="http://blog.plataformac.org/nl/category/religiousfreedom/" TargetMode="External"/><Relationship Id="rId10" Type="http://schemas.openxmlformats.org/officeDocument/2006/relationships/hyperlink" Target="http://www.termometro.plataformac.org/" TargetMode="External"/><Relationship Id="rId19" Type="http://schemas.openxmlformats.org/officeDocument/2006/relationships/hyperlink" Target="http://blog.plataformac.org/download/mipc/Politicas%20de%20ingreso%20al%20MIPC.pdf" TargetMode="External"/><Relationship Id="rId31" Type="http://schemas.openxmlformats.org/officeDocument/2006/relationships/hyperlink" Target="http://www.termometro.plataforma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formvoorchristelijkepolitiek.nl/" TargetMode="External"/><Relationship Id="rId14" Type="http://schemas.openxmlformats.org/officeDocument/2006/relationships/hyperlink" Target="http://blog.plataformac.org/es/category/mipc/" TargetMode="External"/><Relationship Id="rId22" Type="http://schemas.openxmlformats.org/officeDocument/2006/relationships/hyperlink" Target="http://blog.plataformac.org/download/family/Z%C3%BAniga%20-%20Pol%C3%ADticas%20p%C3%BAblicas%20desde%20una%20perspectiva%20de%20familia.pdf" TargetMode="External"/><Relationship Id="rId27" Type="http://schemas.openxmlformats.org/officeDocument/2006/relationships/hyperlink" Target="http://blog.plataformac.org/download/sti/%C3%8Dndice%20de%20Transformaci%C3%B3n%20Social%20-%20Marco%20te%C3%B3rico.pdf" TargetMode="External"/><Relationship Id="rId30" Type="http://schemas.openxmlformats.org/officeDocument/2006/relationships/hyperlink" Target="http://blog.plataformac.org/es/category/childprotection/" TargetMode="External"/><Relationship Id="rId35" Type="http://schemas.openxmlformats.org/officeDocument/2006/relationships/hyperlink" Target="http://blog.plataformac.org/es/category/religiousfreed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FE2C-60E7-4F36-A425-0FEC031F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DennisP</dc:creator>
  <cp:lastModifiedBy>DennisP</cp:lastModifiedBy>
  <cp:revision>15</cp:revision>
  <dcterms:created xsi:type="dcterms:W3CDTF">2013-09-12T16:44:00Z</dcterms:created>
  <dcterms:modified xsi:type="dcterms:W3CDTF">2014-02-21T07:12:00Z</dcterms:modified>
</cp:coreProperties>
</file>