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20" w:rsidRPr="00FB1A32" w:rsidRDefault="006C5420" w:rsidP="002F2FC1">
      <w:pPr>
        <w:jc w:val="center"/>
        <w:rPr>
          <w:rFonts w:ascii="Arial" w:hAnsi="Arial" w:cs="Arial"/>
          <w:b/>
        </w:rPr>
      </w:pPr>
      <w:r w:rsidRPr="00FB1A32">
        <w:rPr>
          <w:rFonts w:ascii="Arial" w:hAnsi="Arial" w:cs="Arial"/>
          <w:b/>
        </w:rPr>
        <w:t>Foundation Platform for Christian Politics</w:t>
      </w:r>
    </w:p>
    <w:p w:rsidR="006C5420" w:rsidRPr="00FB1A32" w:rsidRDefault="000D33FA" w:rsidP="006C5420">
      <w:pPr>
        <w:jc w:val="center"/>
        <w:rPr>
          <w:rFonts w:ascii="Arial" w:hAnsi="Arial" w:cs="Arial"/>
          <w:b/>
        </w:rPr>
      </w:pPr>
      <w:r w:rsidRPr="00FB1A32">
        <w:rPr>
          <w:rFonts w:ascii="Arial" w:hAnsi="Arial" w:cs="Arial"/>
          <w:b/>
        </w:rPr>
        <w:t>Strategic Planning 2013</w:t>
      </w:r>
    </w:p>
    <w:p w:rsidR="001B0763" w:rsidRPr="00150B3E" w:rsidRDefault="001B0763" w:rsidP="006C5420">
      <w:pPr>
        <w:jc w:val="center"/>
        <w:rPr>
          <w:rFonts w:ascii="Arial" w:hAnsi="Arial" w:cs="Arial"/>
          <w:b/>
          <w:sz w:val="1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8"/>
        <w:gridCol w:w="5163"/>
      </w:tblGrid>
      <w:tr w:rsidR="00E11ED4" w:rsidRPr="00150B3E" w:rsidTr="00150B3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E11ED4" w:rsidRPr="00FB1A32" w:rsidRDefault="00E11ED4" w:rsidP="00E34CE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A32">
              <w:rPr>
                <w:rFonts w:ascii="Arial" w:hAnsi="Arial" w:cs="Arial"/>
                <w:b/>
                <w:sz w:val="20"/>
                <w:szCs w:val="20"/>
                <w:lang w:val="en-US"/>
              </w:rPr>
              <w:t>Programs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:rsidR="00E11ED4" w:rsidRPr="00150B3E" w:rsidRDefault="00E11ED4" w:rsidP="00150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150B3E">
              <w:rPr>
                <w:rFonts w:ascii="Arial" w:hAnsi="Arial" w:cs="Arial"/>
                <w:b/>
                <w:bCs/>
                <w:sz w:val="20"/>
                <w:szCs w:val="20"/>
                <w:lang w:val="nl-NL" w:eastAsia="nl-NL"/>
              </w:rPr>
              <w:t>Projects</w:t>
            </w:r>
          </w:p>
        </w:tc>
      </w:tr>
      <w:tr w:rsidR="00E11ED4" w:rsidRPr="00150B3E" w:rsidTr="00150B3E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1ED4" w:rsidRPr="00FB1A32" w:rsidRDefault="00E11ED4" w:rsidP="00E34CE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A32">
              <w:rPr>
                <w:rFonts w:ascii="Arial" w:hAnsi="Arial" w:cs="Arial"/>
                <w:b/>
                <w:sz w:val="20"/>
                <w:szCs w:val="20"/>
                <w:lang w:val="en-US"/>
              </w:rPr>
              <w:t>Administration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D4" w:rsidRPr="00150B3E" w:rsidRDefault="00E11ED4" w:rsidP="00150B3E">
            <w:pP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50B3E"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Administration, organization, fundraising, website, communication</w:t>
            </w:r>
          </w:p>
        </w:tc>
      </w:tr>
      <w:tr w:rsidR="00E11ED4" w:rsidRPr="00150B3E" w:rsidTr="00150B3E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ED4" w:rsidRPr="00FB1A32" w:rsidRDefault="00E11ED4" w:rsidP="00E34CE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ED4" w:rsidRPr="00150B3E" w:rsidRDefault="00E11ED4" w:rsidP="00150B3E">
            <w:pP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50B3E"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Onvoorzien (5%)</w:t>
            </w:r>
          </w:p>
        </w:tc>
      </w:tr>
      <w:tr w:rsidR="00E11ED4" w:rsidRPr="00150B3E" w:rsidTr="00150B3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ED4" w:rsidRPr="00FB1A32" w:rsidRDefault="00E11ED4" w:rsidP="00E34CE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A32">
              <w:rPr>
                <w:rFonts w:ascii="Arial" w:hAnsi="Arial" w:cs="Arial"/>
                <w:b/>
                <w:sz w:val="20"/>
                <w:szCs w:val="20"/>
                <w:lang w:val="en-US"/>
              </w:rPr>
              <w:t>I. Young Professionals</w:t>
            </w:r>
          </w:p>
          <w:p w:rsidR="00E11ED4" w:rsidRPr="00FB1A32" w:rsidRDefault="00E11ED4" w:rsidP="00E34CE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11ED4" w:rsidRPr="00FB1A32" w:rsidRDefault="00E11ED4" w:rsidP="00E34CE4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B1A32">
              <w:rPr>
                <w:rFonts w:ascii="Arial" w:hAnsi="Arial" w:cs="Arial"/>
                <w:i/>
                <w:sz w:val="20"/>
                <w:szCs w:val="20"/>
                <w:lang w:val="en-US"/>
              </w:rPr>
              <w:t>Encourage and train Young Christian Professionals to put their talents at the service of Gods’ Kingdom.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1ED4" w:rsidRPr="00150B3E" w:rsidRDefault="00E11ED4" w:rsidP="00150B3E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50B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I1. </w:t>
            </w:r>
            <w:proofErr w:type="spellStart"/>
            <w:r w:rsidRPr="00150B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Interamerican</w:t>
            </w:r>
            <w:proofErr w:type="spellEnd"/>
            <w:r w:rsidRPr="00150B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Movement of Christian Professionals</w:t>
            </w:r>
          </w:p>
        </w:tc>
      </w:tr>
      <w:tr w:rsidR="00E11ED4" w:rsidRPr="00150B3E" w:rsidTr="00150B3E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1ED4" w:rsidRPr="00FB1A32" w:rsidRDefault="00E11ED4" w:rsidP="00E34CE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A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II. </w:t>
            </w:r>
            <w:proofErr w:type="spellStart"/>
            <w:r w:rsidRPr="00FB1A32">
              <w:rPr>
                <w:rFonts w:ascii="Arial" w:hAnsi="Arial" w:cs="Arial"/>
                <w:b/>
                <w:sz w:val="20"/>
                <w:szCs w:val="20"/>
                <w:lang w:val="en-US"/>
              </w:rPr>
              <w:t>Plataforma</w:t>
            </w:r>
            <w:proofErr w:type="spellEnd"/>
            <w:r w:rsidRPr="00FB1A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 - Institute</w:t>
            </w:r>
          </w:p>
          <w:p w:rsidR="00E11ED4" w:rsidRPr="00FB1A32" w:rsidRDefault="00E11ED4" w:rsidP="00E34CE4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E11ED4" w:rsidRPr="00FB1A32" w:rsidRDefault="00E11ED4" w:rsidP="00E34CE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A32">
              <w:rPr>
                <w:rFonts w:ascii="Arial" w:hAnsi="Arial" w:cs="Arial"/>
                <w:i/>
                <w:sz w:val="20"/>
                <w:szCs w:val="20"/>
                <w:lang w:val="en-US"/>
              </w:rPr>
              <w:t>Build advocacy capacities for all followers of Jesus in politics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D4" w:rsidRPr="00150B3E" w:rsidRDefault="00E11ED4" w:rsidP="00150B3E">
            <w:pP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50B3E"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II1. Family Monitor</w:t>
            </w:r>
          </w:p>
        </w:tc>
      </w:tr>
      <w:tr w:rsidR="00E11ED4" w:rsidRPr="00150B3E" w:rsidTr="00150B3E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D4" w:rsidRPr="00FB1A32" w:rsidRDefault="00E11ED4" w:rsidP="00E34CE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D4" w:rsidRPr="00150B3E" w:rsidRDefault="00E11ED4" w:rsidP="00150B3E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50B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II2. Initiative Group for Christian Politics</w:t>
            </w:r>
          </w:p>
        </w:tc>
      </w:tr>
      <w:tr w:rsidR="00E11ED4" w:rsidRPr="00150B3E" w:rsidTr="00150B3E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D4" w:rsidRPr="00FB1A32" w:rsidRDefault="00E11ED4" w:rsidP="00E34CE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D4" w:rsidRPr="00150B3E" w:rsidRDefault="00E11ED4" w:rsidP="00150B3E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50B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II3. Index of Potential of Social Transformation</w:t>
            </w:r>
          </w:p>
        </w:tc>
      </w:tr>
      <w:tr w:rsidR="00E11ED4" w:rsidRPr="00150B3E" w:rsidTr="00150B3E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D4" w:rsidRPr="00FB1A32" w:rsidRDefault="00E11ED4" w:rsidP="00E34CE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D4" w:rsidRPr="00150B3E" w:rsidRDefault="00E11ED4" w:rsidP="00150B3E">
            <w:pP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50B3E"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II4. 123cambio</w:t>
            </w:r>
          </w:p>
        </w:tc>
      </w:tr>
      <w:tr w:rsidR="00E11ED4" w:rsidRPr="00150B3E" w:rsidTr="00150B3E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D4" w:rsidRPr="00FB1A32" w:rsidRDefault="00E11ED4" w:rsidP="00E34CE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ED4" w:rsidRPr="00150B3E" w:rsidRDefault="00E11ED4" w:rsidP="00150B3E">
            <w:pP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50B3E"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II5. Religious Freedom Outlook</w:t>
            </w:r>
          </w:p>
        </w:tc>
      </w:tr>
      <w:tr w:rsidR="00E11ED4" w:rsidRPr="00150B3E" w:rsidTr="00150B3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ED4" w:rsidRPr="00FB1A32" w:rsidRDefault="00E11ED4" w:rsidP="00E34CE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1A32">
              <w:rPr>
                <w:rFonts w:ascii="Arial" w:hAnsi="Arial" w:cs="Arial"/>
                <w:b/>
                <w:sz w:val="20"/>
                <w:szCs w:val="20"/>
                <w:lang w:val="en-US"/>
              </w:rPr>
              <w:t>III. Social Transformation</w:t>
            </w:r>
          </w:p>
          <w:p w:rsidR="00E11ED4" w:rsidRPr="00FB1A32" w:rsidRDefault="00E11ED4" w:rsidP="00E34CE4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E11ED4" w:rsidRPr="00FB1A32" w:rsidRDefault="00E11ED4" w:rsidP="00E34CE4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B1A32">
              <w:rPr>
                <w:rFonts w:ascii="Arial" w:hAnsi="Arial" w:cs="Arial"/>
                <w:i/>
                <w:sz w:val="20"/>
                <w:szCs w:val="20"/>
                <w:lang w:val="en-US"/>
              </w:rPr>
              <w:t>Contribute to the mental, cultural and social transformation of society.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1ED4" w:rsidRPr="00150B3E" w:rsidRDefault="00E11ED4" w:rsidP="00150B3E">
            <w:pP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50B3E"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III1. Prayer</w:t>
            </w:r>
          </w:p>
        </w:tc>
      </w:tr>
      <w:tr w:rsidR="00E11ED4" w:rsidRPr="00150B3E" w:rsidTr="00150B3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ED4" w:rsidRPr="00FB1A32" w:rsidRDefault="00E11ED4" w:rsidP="00E34CE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1ED4" w:rsidRPr="00150B3E" w:rsidRDefault="00E11ED4" w:rsidP="00150B3E">
            <w:pP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50B3E"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 xml:space="preserve">III2. Festival of Politics </w:t>
            </w:r>
          </w:p>
        </w:tc>
      </w:tr>
      <w:tr w:rsidR="00E11ED4" w:rsidRPr="00150B3E" w:rsidTr="00150B3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ED4" w:rsidRPr="00FB1A32" w:rsidRDefault="00E11ED4" w:rsidP="00E34CE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1ED4" w:rsidRPr="00150B3E" w:rsidRDefault="00E11ED4" w:rsidP="00150B3E">
            <w:pPr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150B3E">
              <w:rPr>
                <w:rFonts w:ascii="Arial" w:hAnsi="Arial" w:cs="Arial"/>
                <w:color w:val="000000"/>
                <w:sz w:val="20"/>
                <w:szCs w:val="20"/>
                <w:lang w:val="nl-NL" w:eastAsia="nl-NL"/>
              </w:rPr>
              <w:t>III3. Christian journalism</w:t>
            </w:r>
          </w:p>
        </w:tc>
      </w:tr>
      <w:tr w:rsidR="00E11ED4" w:rsidRPr="00150B3E" w:rsidTr="00150B3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ED4" w:rsidRPr="00FB1A32" w:rsidRDefault="00E11ED4" w:rsidP="00E34CE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1ED4" w:rsidRPr="00150B3E" w:rsidRDefault="00E11ED4" w:rsidP="00150B3E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150B3E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III4. Promotion of Values in Education</w:t>
            </w:r>
          </w:p>
        </w:tc>
      </w:tr>
      <w:tr w:rsidR="00E11ED4" w:rsidRPr="00150B3E" w:rsidTr="00150B3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1ED4" w:rsidRPr="00150B3E" w:rsidRDefault="00E11ED4" w:rsidP="00150B3E">
            <w:pPr>
              <w:rPr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D4" w:rsidRPr="00150B3E" w:rsidRDefault="00E11ED4" w:rsidP="00150B3E">
            <w:pPr>
              <w:rPr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E11ED4" w:rsidRPr="00150B3E" w:rsidTr="00150B3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1ED4" w:rsidRPr="00150B3E" w:rsidRDefault="00E11ED4" w:rsidP="00150B3E">
            <w:pPr>
              <w:rPr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D4" w:rsidRPr="00150B3E" w:rsidRDefault="00E11ED4" w:rsidP="00150B3E">
            <w:pPr>
              <w:rPr>
                <w:color w:val="000000"/>
                <w:sz w:val="22"/>
                <w:szCs w:val="22"/>
                <w:lang w:val="nl-NL" w:eastAsia="nl-NL"/>
              </w:rPr>
            </w:pPr>
          </w:p>
        </w:tc>
      </w:tr>
      <w:tr w:rsidR="00E11ED4" w:rsidRPr="00150B3E" w:rsidTr="00150B3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1ED4" w:rsidRPr="00150B3E" w:rsidRDefault="00E11ED4" w:rsidP="00150B3E">
            <w:pPr>
              <w:rPr>
                <w:color w:val="000000"/>
                <w:sz w:val="22"/>
                <w:szCs w:val="2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ED4" w:rsidRPr="00150B3E" w:rsidRDefault="00E11ED4" w:rsidP="00150B3E">
            <w:pPr>
              <w:rPr>
                <w:color w:val="000000"/>
                <w:sz w:val="22"/>
                <w:szCs w:val="22"/>
                <w:lang w:val="nl-NL" w:eastAsia="nl-NL"/>
              </w:rPr>
            </w:pPr>
          </w:p>
        </w:tc>
      </w:tr>
    </w:tbl>
    <w:p w:rsidR="00150B3E" w:rsidRDefault="00150B3E" w:rsidP="009A12F6">
      <w:pPr>
        <w:rPr>
          <w:rFonts w:ascii="Arial" w:hAnsi="Arial" w:cs="Arial"/>
          <w:b/>
        </w:rPr>
      </w:pPr>
    </w:p>
    <w:sectPr w:rsidR="00150B3E" w:rsidSect="009D4C5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58A3"/>
    <w:multiLevelType w:val="hybridMultilevel"/>
    <w:tmpl w:val="BFF4A96E"/>
    <w:lvl w:ilvl="0" w:tplc="AA88D1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78E4453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5F"/>
    <w:rsid w:val="00012EF4"/>
    <w:rsid w:val="000A5422"/>
    <w:rsid w:val="000D33FA"/>
    <w:rsid w:val="00150B3E"/>
    <w:rsid w:val="00150F0B"/>
    <w:rsid w:val="001A1452"/>
    <w:rsid w:val="001B0763"/>
    <w:rsid w:val="00213DAF"/>
    <w:rsid w:val="002666C1"/>
    <w:rsid w:val="002F2FC1"/>
    <w:rsid w:val="00304989"/>
    <w:rsid w:val="00337B2C"/>
    <w:rsid w:val="003C6D24"/>
    <w:rsid w:val="003F140A"/>
    <w:rsid w:val="00413AFC"/>
    <w:rsid w:val="00472602"/>
    <w:rsid w:val="004F2815"/>
    <w:rsid w:val="00576E78"/>
    <w:rsid w:val="005E3443"/>
    <w:rsid w:val="00620B7F"/>
    <w:rsid w:val="00651C5A"/>
    <w:rsid w:val="006C5420"/>
    <w:rsid w:val="00717069"/>
    <w:rsid w:val="00786E5F"/>
    <w:rsid w:val="008B4927"/>
    <w:rsid w:val="009051D8"/>
    <w:rsid w:val="0097171F"/>
    <w:rsid w:val="009A12F6"/>
    <w:rsid w:val="009D4C52"/>
    <w:rsid w:val="00A00D06"/>
    <w:rsid w:val="00A40DAF"/>
    <w:rsid w:val="00A64B87"/>
    <w:rsid w:val="00A71FC8"/>
    <w:rsid w:val="00AA5DCA"/>
    <w:rsid w:val="00B1228F"/>
    <w:rsid w:val="00B727A0"/>
    <w:rsid w:val="00C868B2"/>
    <w:rsid w:val="00CA2BB0"/>
    <w:rsid w:val="00D67F5F"/>
    <w:rsid w:val="00DB46B4"/>
    <w:rsid w:val="00DD46DB"/>
    <w:rsid w:val="00E11ED4"/>
    <w:rsid w:val="00F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5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E5F"/>
    <w:pPr>
      <w:spacing w:after="0" w:line="240" w:lineRule="auto"/>
    </w:pPr>
  </w:style>
  <w:style w:type="table" w:styleId="TableGrid">
    <w:name w:val="Table Grid"/>
    <w:basedOn w:val="TableNormal"/>
    <w:uiPriority w:val="59"/>
    <w:rsid w:val="0078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5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E5F"/>
    <w:pPr>
      <w:spacing w:after="0" w:line="240" w:lineRule="auto"/>
    </w:pPr>
  </w:style>
  <w:style w:type="table" w:styleId="TableGrid">
    <w:name w:val="Table Grid"/>
    <w:basedOn w:val="TableNormal"/>
    <w:uiPriority w:val="59"/>
    <w:rsid w:val="0078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DennisP</cp:lastModifiedBy>
  <cp:revision>12</cp:revision>
  <dcterms:created xsi:type="dcterms:W3CDTF">2012-10-18T02:07:00Z</dcterms:created>
  <dcterms:modified xsi:type="dcterms:W3CDTF">2014-02-21T07:13:00Z</dcterms:modified>
</cp:coreProperties>
</file>